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638FFAE" w14:textId="77777777" w:rsidR="003157CE" w:rsidRPr="003E0F17" w:rsidRDefault="00257258" w:rsidP="003157CE">
      <w:pPr>
        <w:ind w:left="3360" w:right="360" w:hanging="3360"/>
        <w:rPr>
          <w:rFonts w:ascii="新細明體" w:hAnsi="新細明體"/>
        </w:rPr>
      </w:pPr>
      <w:r>
        <w:rPr>
          <w:rFonts w:ascii="新細明體" w:hAnsi="新細明體"/>
          <w:noProof/>
          <w:lang w:val="en-US" w:eastAsia="en-US"/>
        </w:rPr>
        <w:pict w14:anchorId="568571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1pt;margin-top:-63pt;width:143.6pt;height:125.6pt;z-index:251658240;mso-wrap-edited:f;mso-wrap-distance-left:0;mso-wrap-distance-right:9.05pt;mso-position-horizontal-relative:text;mso-position-vertical-relative:text" wrapcoords="-113 0 -113 21341 21600 21341 21600 0 -113 0" filled="t">
            <v:fill color2="black"/>
            <v:imagedata r:id="rId5" o:title=""/>
            <v:textbox inset="0,0,0,0"/>
            <w10:wrap type="through" side="right"/>
          </v:shape>
        </w:pict>
      </w:r>
    </w:p>
    <w:p w14:paraId="53B55EF9" w14:textId="77777777" w:rsidR="003157CE" w:rsidRPr="003E0F17" w:rsidRDefault="003157CE" w:rsidP="003157CE">
      <w:pPr>
        <w:ind w:left="3360" w:right="360" w:hanging="3360"/>
        <w:rPr>
          <w:rFonts w:ascii="新細明體" w:hAnsi="新細明體"/>
        </w:rPr>
      </w:pPr>
    </w:p>
    <w:p w14:paraId="7009491A" w14:textId="77777777" w:rsidR="003157CE" w:rsidRPr="003E0F17" w:rsidRDefault="003157CE" w:rsidP="003157CE">
      <w:pPr>
        <w:ind w:left="3360" w:right="360" w:hanging="3360"/>
        <w:rPr>
          <w:rFonts w:ascii="新細明體" w:hAnsi="新細明體"/>
          <w:lang w:eastAsia="zh-TW"/>
        </w:rPr>
      </w:pPr>
    </w:p>
    <w:p w14:paraId="2F4651B3" w14:textId="77777777" w:rsidR="003157CE" w:rsidRPr="003E0F17" w:rsidRDefault="003157CE" w:rsidP="003157CE">
      <w:pPr>
        <w:ind w:left="3360" w:right="360" w:hanging="3360"/>
        <w:rPr>
          <w:rFonts w:ascii="新細明體" w:hAnsi="新細明體"/>
        </w:rPr>
      </w:pPr>
    </w:p>
    <w:p w14:paraId="37B8FF31" w14:textId="77777777" w:rsidR="003157CE" w:rsidRPr="003E0F17" w:rsidRDefault="003157CE" w:rsidP="003157CE">
      <w:pPr>
        <w:ind w:left="3360" w:right="360" w:hanging="3360"/>
        <w:rPr>
          <w:rFonts w:ascii="新細明體" w:hAnsi="新細明體"/>
        </w:rPr>
      </w:pPr>
    </w:p>
    <w:p w14:paraId="2CDAA4C1" w14:textId="617A15D3" w:rsidR="003157CE" w:rsidRPr="003E0F17" w:rsidRDefault="003157CE" w:rsidP="00985C3A">
      <w:pPr>
        <w:ind w:right="360"/>
        <w:rPr>
          <w:rFonts w:ascii="新細明體" w:hAnsi="新細明體"/>
          <w:lang w:val="en-US"/>
        </w:rPr>
      </w:pPr>
      <w:r w:rsidRPr="003E0F17">
        <w:rPr>
          <w:rFonts w:ascii="新細明體" w:hAnsi="新細明體"/>
        </w:rPr>
        <w:t>科目：語言</w:t>
      </w:r>
      <w:r w:rsidRPr="003E0F17">
        <w:rPr>
          <w:rFonts w:ascii="新細明體" w:hAnsi="新細明體"/>
          <w:lang w:val="en-US"/>
        </w:rPr>
        <w:t xml:space="preserve"> A (中文)</w:t>
      </w:r>
      <w:r w:rsidRPr="003E0F17">
        <w:rPr>
          <w:rFonts w:ascii="新細明體" w:hAnsi="新細明體"/>
          <w:lang w:val="en-US"/>
        </w:rPr>
        <w:tab/>
      </w:r>
      <w:r w:rsidRPr="003E0F17">
        <w:rPr>
          <w:rFonts w:ascii="新細明體" w:hAnsi="新細明體" w:hint="eastAsia"/>
          <w:lang w:val="en-US"/>
        </w:rPr>
        <w:tab/>
      </w:r>
      <w:r w:rsidRPr="003E0F17">
        <w:rPr>
          <w:rFonts w:ascii="新細明體" w:hAnsi="新細明體"/>
          <w:lang w:val="en-US"/>
        </w:rPr>
        <w:t xml:space="preserve">          </w:t>
      </w:r>
      <w:r w:rsidR="00985C3A">
        <w:rPr>
          <w:rFonts w:ascii="新細明體" w:hAnsi="新細明體" w:hint="eastAsia"/>
          <w:lang w:val="en-US"/>
        </w:rPr>
        <w:tab/>
      </w:r>
      <w:r w:rsidR="00985C3A">
        <w:rPr>
          <w:rFonts w:ascii="新細明體" w:hAnsi="新細明體" w:hint="eastAsia"/>
          <w:lang w:val="en-US"/>
        </w:rPr>
        <w:tab/>
      </w:r>
      <w:r w:rsidR="007358D8">
        <w:rPr>
          <w:rFonts w:ascii="新細明體" w:hAnsi="新細明體"/>
          <w:lang w:val="en-US"/>
        </w:rPr>
        <w:t>任教老師：何老師、羅老師、</w:t>
      </w:r>
      <w:r w:rsidR="007358D8">
        <w:rPr>
          <w:rFonts w:ascii="新細明體" w:hAnsi="新細明體" w:hint="eastAsia"/>
          <w:lang w:val="en-US"/>
        </w:rPr>
        <w:t>李</w:t>
      </w:r>
      <w:r w:rsidRPr="003E0F17">
        <w:rPr>
          <w:rFonts w:ascii="新細明體" w:hAnsi="新細明體"/>
          <w:lang w:val="en-US"/>
        </w:rPr>
        <w:t>老師、</w:t>
      </w:r>
      <w:r w:rsidR="007358D8">
        <w:rPr>
          <w:rFonts w:ascii="新細明體" w:hAnsi="新細明體" w:hint="eastAsia"/>
          <w:lang w:val="en-US"/>
        </w:rPr>
        <w:t>陳</w:t>
      </w:r>
      <w:r w:rsidRPr="003E0F17">
        <w:rPr>
          <w:rFonts w:ascii="新細明體" w:hAnsi="新細明體"/>
          <w:lang w:val="en-US"/>
        </w:rPr>
        <w:t xml:space="preserve">老師                                                                                    </w:t>
      </w:r>
    </w:p>
    <w:p w14:paraId="5AEF3F94" w14:textId="714E48DA" w:rsidR="003157CE" w:rsidRPr="003E0F17" w:rsidRDefault="003157CE" w:rsidP="003157CE">
      <w:pPr>
        <w:rPr>
          <w:rFonts w:ascii="新細明體" w:hAnsi="新細明體"/>
        </w:rPr>
      </w:pPr>
      <w:r w:rsidRPr="003E0F17">
        <w:rPr>
          <w:rFonts w:ascii="新細明體" w:hAnsi="新細明體"/>
        </w:rPr>
        <w:t>通知日期：</w:t>
      </w:r>
      <w:r w:rsidR="007358D8">
        <w:rPr>
          <w:rFonts w:ascii="新細明體" w:hAnsi="新細明體"/>
        </w:rPr>
        <w:t>2013</w:t>
      </w:r>
      <w:r w:rsidRPr="003E0F17">
        <w:rPr>
          <w:rFonts w:ascii="新細明體" w:hAnsi="新細明體"/>
        </w:rPr>
        <w:t>年</w:t>
      </w:r>
      <w:r w:rsidR="007358D8">
        <w:rPr>
          <w:rFonts w:ascii="新細明體" w:hAnsi="新細明體"/>
        </w:rPr>
        <w:t>9</w:t>
      </w:r>
      <w:r w:rsidRPr="003E0F17">
        <w:rPr>
          <w:rFonts w:ascii="新細明體" w:hAnsi="新細明體"/>
        </w:rPr>
        <w:t>月</w:t>
      </w:r>
      <w:r w:rsidR="00257258">
        <w:rPr>
          <w:rFonts w:ascii="新細明體" w:hAnsi="新細明體"/>
        </w:rPr>
        <w:t>26</w:t>
      </w:r>
      <w:r w:rsidRPr="003E0F17">
        <w:rPr>
          <w:rFonts w:ascii="新細明體" w:hAnsi="新細明體"/>
        </w:rPr>
        <w:t>日</w:t>
      </w:r>
      <w:r w:rsidRPr="003E0F17">
        <w:rPr>
          <w:rFonts w:ascii="新細明體" w:hAnsi="新細明體"/>
        </w:rPr>
        <w:tab/>
      </w:r>
      <w:r w:rsidRPr="003E0F17">
        <w:rPr>
          <w:rFonts w:ascii="新細明體" w:hAnsi="新細明體"/>
        </w:rPr>
        <w:tab/>
        <w:t>評估日期：</w:t>
      </w:r>
      <w:r w:rsidR="007358D8">
        <w:rPr>
          <w:rFonts w:ascii="新細明體" w:hAnsi="新細明體"/>
        </w:rPr>
        <w:t xml:space="preserve"> 2013</w:t>
      </w:r>
      <w:r w:rsidRPr="003E0F17">
        <w:rPr>
          <w:rFonts w:ascii="新細明體" w:hAnsi="新細明體"/>
        </w:rPr>
        <w:t>年10月</w:t>
      </w:r>
      <w:r w:rsidR="00257258">
        <w:rPr>
          <w:rFonts w:ascii="新細明體" w:hAnsi="新細明體"/>
        </w:rPr>
        <w:t>3</w:t>
      </w:r>
      <w:r w:rsidRPr="003E0F17">
        <w:rPr>
          <w:rFonts w:ascii="新細明體" w:hAnsi="新細明體"/>
        </w:rPr>
        <w:t>日</w:t>
      </w:r>
    </w:p>
    <w:p w14:paraId="2766E4D6" w14:textId="77777777" w:rsidR="003157CE" w:rsidRPr="003E0F17" w:rsidRDefault="003157CE" w:rsidP="003157CE">
      <w:pPr>
        <w:rPr>
          <w:rFonts w:ascii="新細明體" w:hAnsi="新細明體"/>
        </w:rPr>
      </w:pPr>
      <w:r w:rsidRPr="003E0F17">
        <w:rPr>
          <w:rFonts w:ascii="新細明體" w:hAnsi="新細明體"/>
        </w:rPr>
        <w:t xml:space="preserve">                                                                                            </w:t>
      </w:r>
    </w:p>
    <w:p w14:paraId="3165B7F1" w14:textId="77777777" w:rsidR="003157CE" w:rsidRPr="003E0F17" w:rsidRDefault="003157CE" w:rsidP="003157CE">
      <w:pPr>
        <w:rPr>
          <w:rFonts w:ascii="新細明體" w:hAnsi="新細明體"/>
        </w:rPr>
      </w:pPr>
    </w:p>
    <w:p w14:paraId="264E55FE" w14:textId="77777777" w:rsidR="003157CE" w:rsidRPr="003E0F17" w:rsidRDefault="003157CE" w:rsidP="003157CE">
      <w:pPr>
        <w:rPr>
          <w:rFonts w:ascii="新細明體" w:hAnsi="新細明體"/>
          <w:u w:val="single"/>
        </w:rPr>
      </w:pPr>
      <w:r w:rsidRPr="003E0F17">
        <w:rPr>
          <w:rFonts w:ascii="新細明體" w:hAnsi="新細明體"/>
        </w:rPr>
        <w:t>學生姓名：_________________(    )</w:t>
      </w:r>
      <w:r w:rsidRPr="003E0F17">
        <w:rPr>
          <w:rFonts w:ascii="新細明體" w:hAnsi="新細明體"/>
        </w:rPr>
        <w:tab/>
      </w:r>
      <w:r w:rsidRPr="003E0F17">
        <w:rPr>
          <w:rFonts w:ascii="新細明體" w:hAnsi="新細明體"/>
        </w:rPr>
        <w:tab/>
      </w:r>
      <w:r w:rsidRPr="003E0F17">
        <w:rPr>
          <w:rFonts w:ascii="新細明體" w:hAnsi="新細明體"/>
        </w:rPr>
        <w:tab/>
        <w:t xml:space="preserve">       </w:t>
      </w:r>
      <w:r w:rsidRPr="003E0F17">
        <w:rPr>
          <w:rFonts w:ascii="新細明體" w:hAnsi="新細明體"/>
        </w:rPr>
        <w:tab/>
      </w:r>
      <w:bookmarkStart w:id="0" w:name="_GoBack"/>
      <w:bookmarkEnd w:id="0"/>
      <w:r w:rsidRPr="003E0F17">
        <w:rPr>
          <w:rFonts w:ascii="新細明體" w:hAnsi="新細明體"/>
        </w:rPr>
        <w:tab/>
        <w:t>班別：</w:t>
      </w:r>
      <w:r w:rsidRPr="003E0F17">
        <w:rPr>
          <w:rFonts w:ascii="新細明體" w:hAnsi="新細明體"/>
          <w:u w:val="single"/>
        </w:rPr>
        <w:t xml:space="preserve"> Y8 (    )             </w:t>
      </w:r>
    </w:p>
    <w:p w14:paraId="2645C904" w14:textId="77777777" w:rsidR="003157CE" w:rsidRPr="003E0F17" w:rsidRDefault="003157CE" w:rsidP="003157CE">
      <w:pPr>
        <w:jc w:val="both"/>
        <w:rPr>
          <w:rFonts w:ascii="新細明體" w:hAnsi="新細明體"/>
        </w:rPr>
      </w:pPr>
    </w:p>
    <w:p w14:paraId="5E3D6CD4" w14:textId="416C82EF" w:rsidR="003157CE" w:rsidRPr="003E0F17" w:rsidRDefault="00007B98" w:rsidP="003157CE">
      <w:pPr>
        <w:jc w:val="both"/>
        <w:rPr>
          <w:rFonts w:ascii="新細明體" w:hAnsi="新細明體"/>
          <w:lang w:val="en-US"/>
        </w:rPr>
      </w:pPr>
      <w:r>
        <w:rPr>
          <w:rFonts w:ascii="新細明體" w:hAnsi="新細明體"/>
        </w:rPr>
        <w:t xml:space="preserve">        </w:t>
      </w:r>
      <w:r w:rsidR="003157CE" w:rsidRPr="003E0F17">
        <w:rPr>
          <w:rFonts w:ascii="新細明體" w:hAnsi="新細明體"/>
        </w:rPr>
        <w:t>是次評估將</w:t>
      </w:r>
      <w:r w:rsidR="003157CE" w:rsidRPr="003E0F17">
        <w:rPr>
          <w:rFonts w:ascii="新細明體" w:hAnsi="新細明體"/>
          <w:lang w:val="en-US"/>
        </w:rPr>
        <w:t>評核標準A、B、</w:t>
      </w:r>
      <w:r w:rsidR="003157CE" w:rsidRPr="003E0F17">
        <w:rPr>
          <w:rFonts w:ascii="新細明體" w:hAnsi="新細明體" w:hint="eastAsia"/>
          <w:lang w:val="en-US"/>
        </w:rPr>
        <w:t>C三</w:t>
      </w:r>
      <w:r w:rsidR="003157CE" w:rsidRPr="003E0F17">
        <w:rPr>
          <w:rFonts w:ascii="新細明體" w:hAnsi="新細明體"/>
          <w:lang w:val="en-US"/>
        </w:rPr>
        <w:t>項。作答前，請細閱以下的標準細則：</w:t>
      </w:r>
    </w:p>
    <w:tbl>
      <w:tblPr>
        <w:tblW w:w="10092" w:type="dxa"/>
        <w:tblInd w:w="131" w:type="dxa"/>
        <w:tblLayout w:type="fixed"/>
        <w:tblLook w:val="0000" w:firstRow="0" w:lastRow="0" w:firstColumn="0" w:lastColumn="0" w:noHBand="0" w:noVBand="0"/>
      </w:tblPr>
      <w:tblGrid>
        <w:gridCol w:w="1067"/>
        <w:gridCol w:w="7870"/>
        <w:gridCol w:w="1155"/>
      </w:tblGrid>
      <w:tr w:rsidR="003157CE" w:rsidRPr="003E0F17" w14:paraId="3EC9E372" w14:textId="77777777" w:rsidTr="00DF015F">
        <w:trPr>
          <w:cantSplit/>
          <w:trHeight w:val="1469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bottom"/>
          </w:tcPr>
          <w:p w14:paraId="7584DAB4" w14:textId="77777777" w:rsidR="003157CE" w:rsidRPr="003E0F17" w:rsidRDefault="003157CE" w:rsidP="00DF015F">
            <w:pPr>
              <w:pStyle w:val="PlainText1"/>
              <w:snapToGrid w:val="0"/>
              <w:ind w:left="113" w:right="113"/>
              <w:jc w:val="center"/>
              <w:rPr>
                <w:rFonts w:ascii="新細明體" w:hAnsi="新細明體"/>
                <w:sz w:val="22"/>
                <w:lang w:val="en-US"/>
              </w:rPr>
            </w:pPr>
            <w:r w:rsidRPr="003E0F17">
              <w:rPr>
                <w:rFonts w:ascii="新細明體" w:hAnsi="新細明體" w:hint="eastAsia"/>
                <w:sz w:val="22"/>
                <w:lang w:val="en-US"/>
              </w:rPr>
              <w:t>標準 A</w:t>
            </w:r>
          </w:p>
          <w:p w14:paraId="04C7157E" w14:textId="77777777" w:rsidR="003157CE" w:rsidRPr="003E0F17" w:rsidRDefault="003157CE" w:rsidP="00DF015F">
            <w:pPr>
              <w:pStyle w:val="PlainText1"/>
              <w:ind w:left="113" w:right="113"/>
              <w:jc w:val="center"/>
              <w:rPr>
                <w:rFonts w:ascii="新細明體" w:hAnsi="新細明體"/>
                <w:lang w:val="en-US"/>
              </w:rPr>
            </w:pPr>
            <w:r w:rsidRPr="003E0F17">
              <w:rPr>
                <w:rFonts w:ascii="新細明體" w:hAnsi="新細明體" w:hint="eastAsia"/>
                <w:lang w:val="en-US"/>
              </w:rPr>
              <w:t>內容</w:t>
            </w:r>
          </w:p>
        </w:tc>
        <w:tc>
          <w:tcPr>
            <w:tcW w:w="7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9C961" w14:textId="21D4A865" w:rsidR="00FD016B" w:rsidRPr="00FD016B" w:rsidRDefault="00985C3A" w:rsidP="006535F7">
            <w:pPr>
              <w:autoSpaceDE w:val="0"/>
              <w:snapToGrid w:val="0"/>
              <w:spacing w:before="240"/>
              <w:ind w:left="238" w:hanging="238"/>
              <w:rPr>
                <w:rFonts w:ascii="新細明體" w:hAnsi="新細明體" w:cs="SimSun"/>
                <w:color w:val="000000"/>
              </w:rPr>
            </w:pPr>
            <w:r w:rsidRPr="003E0F17">
              <w:rPr>
                <w:rFonts w:ascii="新細明體" w:hAnsi="新細明體" w:cs="SimSun" w:hint="eastAsia"/>
                <w:lang w:val="en-US"/>
              </w:rPr>
              <w:t>﹣</w:t>
            </w:r>
            <w:r w:rsidR="00FD016B" w:rsidRPr="00FD016B">
              <w:rPr>
                <w:rFonts w:ascii="新細明體" w:hAnsi="新細明體" w:cs="SimSun"/>
                <w:color w:val="000000"/>
              </w:rPr>
              <w:t>對文章主題及作者的寫作意圖有深刻理解</w:t>
            </w:r>
          </w:p>
          <w:p w14:paraId="7F2F7E97" w14:textId="5912ADE4" w:rsidR="00FD016B" w:rsidRPr="00FD016B" w:rsidRDefault="00985C3A" w:rsidP="00FD016B">
            <w:pPr>
              <w:autoSpaceDE w:val="0"/>
              <w:rPr>
                <w:rFonts w:ascii="新細明體" w:hAnsi="新細明體"/>
              </w:rPr>
            </w:pPr>
            <w:r w:rsidRPr="003E0F17">
              <w:rPr>
                <w:rFonts w:ascii="新細明體" w:hAnsi="新細明體" w:cs="SimSun" w:hint="eastAsia"/>
                <w:lang w:val="en-US"/>
              </w:rPr>
              <w:t>﹣</w:t>
            </w:r>
            <w:r w:rsidR="00FD016B" w:rsidRPr="00FD016B">
              <w:rPr>
                <w:rFonts w:ascii="新細明體" w:hAnsi="新細明體"/>
              </w:rPr>
              <w:t>能以文章內容回應問題</w:t>
            </w:r>
          </w:p>
          <w:p w14:paraId="5C18621C" w14:textId="4180A2F1" w:rsidR="00FD016B" w:rsidRPr="00FD016B" w:rsidRDefault="00985C3A" w:rsidP="00FD016B">
            <w:pPr>
              <w:autoSpaceDE w:val="0"/>
              <w:rPr>
                <w:rFonts w:ascii="新細明體" w:hAnsi="新細明體"/>
              </w:rPr>
            </w:pPr>
            <w:r w:rsidRPr="003E0F17">
              <w:rPr>
                <w:rFonts w:ascii="新細明體" w:hAnsi="新細明體" w:cs="SimSun" w:hint="eastAsia"/>
                <w:lang w:val="en-US"/>
              </w:rPr>
              <w:t>﹣</w:t>
            </w:r>
            <w:r w:rsidR="00FD016B" w:rsidRPr="00FD016B">
              <w:rPr>
                <w:rFonts w:ascii="新細明體" w:hAnsi="新細明體"/>
              </w:rPr>
              <w:t>能對人物性格作出評述</w:t>
            </w:r>
          </w:p>
          <w:p w14:paraId="0520DFF1" w14:textId="2E78C4BC" w:rsidR="003E0F17" w:rsidRPr="00FD016B" w:rsidRDefault="00FD016B" w:rsidP="00FD016B">
            <w:pPr>
              <w:suppressAutoHyphens w:val="0"/>
              <w:autoSpaceDE w:val="0"/>
              <w:autoSpaceDN w:val="0"/>
              <w:adjustRightInd w:val="0"/>
              <w:rPr>
                <w:rFonts w:ascii="新細明體" w:hAnsi="新細明體" w:cs="Times"/>
                <w:lang w:val="en-US" w:eastAsia="en-US"/>
              </w:rPr>
            </w:pPr>
            <w:r w:rsidRPr="00FD016B">
              <w:rPr>
                <w:rFonts w:ascii="新細明體" w:hAnsi="新細明體"/>
              </w:rPr>
              <w:t>﹣能就作者的觀點提出個人意見</w:t>
            </w:r>
          </w:p>
          <w:p w14:paraId="593BD752" w14:textId="5D3C17B8" w:rsidR="003157CE" w:rsidRPr="003E0F17" w:rsidRDefault="003157CE" w:rsidP="00DF015F">
            <w:pPr>
              <w:suppressAutoHyphens w:val="0"/>
              <w:autoSpaceDE w:val="0"/>
              <w:autoSpaceDN w:val="0"/>
              <w:adjustRightInd w:val="0"/>
              <w:rPr>
                <w:rFonts w:ascii="新細明體" w:hAnsi="新細明體" w:cs="Times"/>
                <w:lang w:val="en-US" w:eastAsia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05C86" w14:textId="77777777" w:rsidR="003157CE" w:rsidRPr="003E0F17" w:rsidRDefault="003157CE" w:rsidP="00DF015F">
            <w:pPr>
              <w:pStyle w:val="PlainText1"/>
              <w:snapToGrid w:val="0"/>
              <w:jc w:val="center"/>
              <w:rPr>
                <w:rFonts w:ascii="新細明體" w:hAnsi="新細明體"/>
                <w:sz w:val="24"/>
                <w:szCs w:val="24"/>
                <w:lang w:val="en-US"/>
              </w:rPr>
            </w:pPr>
          </w:p>
          <w:p w14:paraId="59AA648F" w14:textId="77777777" w:rsidR="003157CE" w:rsidRPr="003E0F17" w:rsidRDefault="003157CE" w:rsidP="00DF015F">
            <w:pPr>
              <w:pStyle w:val="PlainText1"/>
              <w:jc w:val="center"/>
              <w:rPr>
                <w:rFonts w:ascii="新細明體" w:hAnsi="新細明體"/>
                <w:sz w:val="24"/>
                <w:szCs w:val="24"/>
                <w:lang w:val="en-US"/>
              </w:rPr>
            </w:pPr>
          </w:p>
          <w:p w14:paraId="78E0A0A8" w14:textId="77777777" w:rsidR="003157CE" w:rsidRPr="003E0F17" w:rsidRDefault="003157CE" w:rsidP="00DF015F">
            <w:pPr>
              <w:pStyle w:val="PlainText1"/>
              <w:jc w:val="center"/>
              <w:rPr>
                <w:rFonts w:ascii="新細明體" w:hAnsi="新細明體"/>
                <w:sz w:val="24"/>
                <w:szCs w:val="24"/>
                <w:lang w:val="en-US"/>
              </w:rPr>
            </w:pPr>
          </w:p>
          <w:p w14:paraId="5C803DA6" w14:textId="77777777" w:rsidR="003157CE" w:rsidRPr="003E0F17" w:rsidRDefault="003157CE" w:rsidP="00DF015F">
            <w:pPr>
              <w:pStyle w:val="PlainText1"/>
              <w:jc w:val="center"/>
              <w:rPr>
                <w:rFonts w:ascii="新細明體" w:hAnsi="新細明體"/>
                <w:sz w:val="24"/>
                <w:szCs w:val="24"/>
                <w:lang w:val="en-US"/>
              </w:rPr>
            </w:pPr>
            <w:r w:rsidRPr="003E0F17">
              <w:rPr>
                <w:rFonts w:ascii="新細明體" w:hAnsi="新細明體"/>
                <w:sz w:val="24"/>
                <w:szCs w:val="24"/>
                <w:lang w:val="en-US"/>
              </w:rPr>
              <w:t>/ 10</w:t>
            </w:r>
          </w:p>
        </w:tc>
      </w:tr>
      <w:tr w:rsidR="003157CE" w:rsidRPr="003E0F17" w14:paraId="2DD5D7E9" w14:textId="77777777" w:rsidTr="00DF015F">
        <w:trPr>
          <w:cantSplit/>
          <w:trHeight w:val="1501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bottom"/>
          </w:tcPr>
          <w:p w14:paraId="62275398" w14:textId="77777777" w:rsidR="003157CE" w:rsidRPr="003E0F17" w:rsidRDefault="003157CE" w:rsidP="00DF015F">
            <w:pPr>
              <w:pStyle w:val="PlainText1"/>
              <w:snapToGrid w:val="0"/>
              <w:ind w:left="113" w:right="113"/>
              <w:jc w:val="center"/>
              <w:rPr>
                <w:rFonts w:ascii="新細明體" w:hAnsi="新細明體"/>
                <w:sz w:val="22"/>
                <w:lang w:val="en-US"/>
              </w:rPr>
            </w:pPr>
            <w:r w:rsidRPr="003E0F17">
              <w:rPr>
                <w:rFonts w:ascii="新細明體" w:hAnsi="新細明體" w:hint="eastAsia"/>
                <w:sz w:val="22"/>
                <w:lang w:val="en-US"/>
              </w:rPr>
              <w:t>標準 B</w:t>
            </w:r>
          </w:p>
          <w:p w14:paraId="19BEDD7D" w14:textId="77777777" w:rsidR="003157CE" w:rsidRPr="003E0F17" w:rsidRDefault="003157CE" w:rsidP="00DF015F">
            <w:pPr>
              <w:pStyle w:val="PlainText1"/>
              <w:snapToGrid w:val="0"/>
              <w:ind w:left="113" w:right="113"/>
              <w:jc w:val="center"/>
              <w:rPr>
                <w:rFonts w:ascii="新細明體" w:hAnsi="新細明體"/>
                <w:sz w:val="22"/>
                <w:lang w:val="en-US" w:eastAsia="zh-TW"/>
              </w:rPr>
            </w:pPr>
            <w:r w:rsidRPr="003E0F17">
              <w:rPr>
                <w:rFonts w:ascii="新細明體" w:hAnsi="新細明體" w:hint="eastAsia"/>
                <w:lang w:val="en-US"/>
              </w:rPr>
              <w:t>組織結構</w:t>
            </w:r>
          </w:p>
        </w:tc>
        <w:tc>
          <w:tcPr>
            <w:tcW w:w="7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3D422" w14:textId="77777777" w:rsidR="003157CE" w:rsidRPr="003E0F17" w:rsidRDefault="003157CE" w:rsidP="00DF015F">
            <w:pPr>
              <w:suppressAutoHyphens w:val="0"/>
              <w:autoSpaceDE w:val="0"/>
              <w:autoSpaceDN w:val="0"/>
              <w:adjustRightInd w:val="0"/>
              <w:rPr>
                <w:rFonts w:ascii="新細明體" w:hAnsi="新細明體" w:cs="Arial Unicode MS"/>
                <w:lang w:val="en-US" w:eastAsia="en-US"/>
              </w:rPr>
            </w:pPr>
            <w:r w:rsidRPr="003E0F17">
              <w:rPr>
                <w:rFonts w:ascii="新細明體" w:hAnsi="新細明體" w:cs="SimSun" w:hint="eastAsia"/>
                <w:lang w:val="en-US"/>
              </w:rPr>
              <w:t>﹣</w:t>
            </w:r>
            <w:r w:rsidRPr="003E0F17">
              <w:rPr>
                <w:rFonts w:ascii="新細明體" w:hAnsi="新細明體" w:cs="Arial Unicode MS" w:hint="eastAsia"/>
                <w:lang w:val="en-US" w:eastAsia="en-US"/>
              </w:rPr>
              <w:t>文章完整 </w:t>
            </w:r>
          </w:p>
          <w:p w14:paraId="272E0062" w14:textId="5794829D" w:rsidR="003157CE" w:rsidRPr="003E0F17" w:rsidRDefault="003157CE" w:rsidP="00DF015F">
            <w:pPr>
              <w:suppressAutoHyphens w:val="0"/>
              <w:autoSpaceDE w:val="0"/>
              <w:autoSpaceDN w:val="0"/>
              <w:adjustRightInd w:val="0"/>
              <w:rPr>
                <w:rFonts w:ascii="新細明體" w:hAnsi="新細明體" w:cs="Arial Unicode MS"/>
                <w:lang w:val="en-US" w:eastAsia="en-US"/>
              </w:rPr>
            </w:pPr>
            <w:r w:rsidRPr="003E0F17">
              <w:rPr>
                <w:rFonts w:ascii="新細明體" w:hAnsi="新細明體" w:cs="Arial Unicode MS" w:hint="eastAsia"/>
                <w:lang w:val="en-US" w:eastAsia="en-US"/>
              </w:rPr>
              <w:t>﹣</w:t>
            </w:r>
            <w:proofErr w:type="spellStart"/>
            <w:r w:rsidRPr="003E0F17">
              <w:rPr>
                <w:rFonts w:ascii="新細明體" w:hAnsi="新細明體" w:cs="Arial Unicode MS" w:hint="eastAsia"/>
                <w:lang w:val="en-US" w:eastAsia="en-US"/>
              </w:rPr>
              <w:t>段落過度自然</w:t>
            </w:r>
            <w:proofErr w:type="gramStart"/>
            <w:r w:rsidRPr="003E0F17">
              <w:rPr>
                <w:rFonts w:ascii="新細明體" w:hAnsi="新細明體" w:cs="Arial Unicode MS" w:hint="eastAsia"/>
                <w:lang w:val="en-US" w:eastAsia="en-US"/>
              </w:rPr>
              <w:t>,分段恰當</w:t>
            </w:r>
            <w:proofErr w:type="spellEnd"/>
            <w:proofErr w:type="gramEnd"/>
          </w:p>
          <w:p w14:paraId="2AD175E3" w14:textId="2D37A832" w:rsidR="003157CE" w:rsidRPr="003E0F17" w:rsidRDefault="00007B98" w:rsidP="00DF015F">
            <w:pPr>
              <w:suppressAutoHyphens w:val="0"/>
              <w:autoSpaceDE w:val="0"/>
              <w:autoSpaceDN w:val="0"/>
              <w:adjustRightInd w:val="0"/>
              <w:rPr>
                <w:rFonts w:ascii="新細明體" w:hAnsi="新細明體" w:cs="Times"/>
                <w:lang w:val="en-US" w:eastAsia="en-US"/>
              </w:rPr>
            </w:pPr>
            <w:r>
              <w:rPr>
                <w:rFonts w:ascii="新細明體" w:hAnsi="新細明體" w:cs="Arial Unicode MS" w:hint="eastAsia"/>
                <w:lang w:val="en-US" w:eastAsia="en-US"/>
              </w:rPr>
              <w:t>﹣</w:t>
            </w:r>
            <w:r>
              <w:rPr>
                <w:rFonts w:ascii="新細明體" w:hAnsi="新細明體" w:cs="Arial Unicode MS" w:hint="eastAsia"/>
                <w:lang w:val="en-US" w:eastAsia="zh-TW"/>
              </w:rPr>
              <w:t>組織</w:t>
            </w:r>
            <w:r w:rsidR="003157CE" w:rsidRPr="003E0F17">
              <w:rPr>
                <w:rFonts w:ascii="新細明體" w:hAnsi="新細明體" w:cs="Arial Unicode MS" w:hint="eastAsia"/>
                <w:lang w:val="en-US" w:eastAsia="en-US"/>
              </w:rPr>
              <w:t>嚴密,照應周到,條理分明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4477A" w14:textId="77777777" w:rsidR="003157CE" w:rsidRPr="003E0F17" w:rsidRDefault="003157CE" w:rsidP="00DF015F">
            <w:pPr>
              <w:pStyle w:val="PlainText1"/>
              <w:snapToGrid w:val="0"/>
              <w:jc w:val="center"/>
              <w:rPr>
                <w:rFonts w:ascii="新細明體" w:hAnsi="新細明體"/>
                <w:sz w:val="24"/>
                <w:szCs w:val="24"/>
                <w:lang w:val="en-US"/>
              </w:rPr>
            </w:pPr>
          </w:p>
          <w:p w14:paraId="7956EE21" w14:textId="77777777" w:rsidR="003157CE" w:rsidRPr="003E0F17" w:rsidRDefault="003157CE" w:rsidP="00DF015F">
            <w:pPr>
              <w:pStyle w:val="PlainText1"/>
              <w:snapToGrid w:val="0"/>
              <w:jc w:val="center"/>
              <w:rPr>
                <w:rFonts w:ascii="新細明體" w:hAnsi="新細明體"/>
                <w:sz w:val="24"/>
                <w:szCs w:val="24"/>
                <w:lang w:val="en-US"/>
              </w:rPr>
            </w:pPr>
          </w:p>
          <w:p w14:paraId="16FA6DE3" w14:textId="77777777" w:rsidR="003157CE" w:rsidRPr="003E0F17" w:rsidRDefault="003157CE" w:rsidP="00DF015F">
            <w:pPr>
              <w:pStyle w:val="PlainText1"/>
              <w:snapToGrid w:val="0"/>
              <w:jc w:val="center"/>
              <w:rPr>
                <w:rFonts w:ascii="新細明體" w:hAnsi="新細明體"/>
                <w:sz w:val="24"/>
                <w:szCs w:val="24"/>
                <w:lang w:val="en-US"/>
              </w:rPr>
            </w:pPr>
          </w:p>
          <w:p w14:paraId="205667B9" w14:textId="77777777" w:rsidR="003157CE" w:rsidRPr="003E0F17" w:rsidRDefault="003157CE" w:rsidP="00DF015F">
            <w:pPr>
              <w:pStyle w:val="PlainText1"/>
              <w:snapToGrid w:val="0"/>
              <w:jc w:val="center"/>
              <w:rPr>
                <w:rFonts w:ascii="新細明體" w:hAnsi="新細明體"/>
                <w:sz w:val="24"/>
                <w:szCs w:val="24"/>
                <w:lang w:val="en-US"/>
              </w:rPr>
            </w:pPr>
            <w:r w:rsidRPr="003E0F17">
              <w:rPr>
                <w:rFonts w:ascii="新細明體" w:hAnsi="新細明體"/>
                <w:sz w:val="24"/>
                <w:szCs w:val="24"/>
                <w:lang w:val="en-US"/>
              </w:rPr>
              <w:t>/ 10</w:t>
            </w:r>
          </w:p>
        </w:tc>
      </w:tr>
      <w:tr w:rsidR="003157CE" w:rsidRPr="003E0F17" w14:paraId="6930C098" w14:textId="77777777" w:rsidTr="00DF015F">
        <w:trPr>
          <w:cantSplit/>
          <w:trHeight w:val="1501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bottom"/>
          </w:tcPr>
          <w:p w14:paraId="7FC8C5DB" w14:textId="77777777" w:rsidR="003157CE" w:rsidRPr="003E0F17" w:rsidRDefault="003157CE" w:rsidP="00DF015F">
            <w:pPr>
              <w:pStyle w:val="PlainText1"/>
              <w:snapToGrid w:val="0"/>
              <w:ind w:left="113" w:right="113"/>
              <w:jc w:val="center"/>
              <w:rPr>
                <w:rFonts w:ascii="新細明體" w:hAnsi="新細明體"/>
                <w:sz w:val="22"/>
                <w:lang w:val="en-US"/>
              </w:rPr>
            </w:pPr>
            <w:r w:rsidRPr="003E0F17">
              <w:rPr>
                <w:rFonts w:ascii="新細明體" w:hAnsi="新細明體" w:hint="eastAsia"/>
                <w:sz w:val="22"/>
                <w:lang w:val="en-US"/>
              </w:rPr>
              <w:t>標準 C</w:t>
            </w:r>
          </w:p>
          <w:p w14:paraId="545B55F2" w14:textId="77777777" w:rsidR="003157CE" w:rsidRPr="003E0F17" w:rsidRDefault="003157CE" w:rsidP="00DF015F">
            <w:pPr>
              <w:pStyle w:val="PlainText1"/>
              <w:snapToGrid w:val="0"/>
              <w:ind w:left="113" w:right="113"/>
              <w:jc w:val="center"/>
              <w:rPr>
                <w:rFonts w:ascii="新細明體" w:hAnsi="新細明體"/>
                <w:sz w:val="22"/>
                <w:lang w:val="en-US"/>
              </w:rPr>
            </w:pPr>
            <w:r w:rsidRPr="003E0F17">
              <w:rPr>
                <w:rFonts w:ascii="新細明體" w:hAnsi="新細明體" w:hint="eastAsia"/>
                <w:sz w:val="22"/>
                <w:lang w:val="en-US" w:eastAsia="zh-TW"/>
              </w:rPr>
              <w:t>文體和語言技巧</w:t>
            </w:r>
          </w:p>
        </w:tc>
        <w:tc>
          <w:tcPr>
            <w:tcW w:w="7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D1AA0" w14:textId="77777777" w:rsidR="003157CE" w:rsidRPr="003E0F17" w:rsidRDefault="003157CE" w:rsidP="00DF015F">
            <w:pPr>
              <w:suppressAutoHyphens w:val="0"/>
              <w:autoSpaceDE w:val="0"/>
              <w:autoSpaceDN w:val="0"/>
              <w:adjustRightInd w:val="0"/>
              <w:rPr>
                <w:rFonts w:ascii="新細明體" w:hAnsi="新細明體" w:cs="BiauKai"/>
                <w:lang w:val="en-US" w:eastAsia="en-US"/>
              </w:rPr>
            </w:pPr>
            <w:r w:rsidRPr="003E0F17">
              <w:rPr>
                <w:rFonts w:ascii="新細明體" w:hAnsi="新細明體" w:cs="SimSun" w:hint="eastAsia"/>
                <w:lang w:val="en-US"/>
              </w:rPr>
              <w:t>﹣</w:t>
            </w:r>
            <w:r w:rsidRPr="003E0F17">
              <w:rPr>
                <w:rFonts w:ascii="新細明體" w:hAnsi="新細明體" w:cs="BiauKai" w:hint="eastAsia"/>
                <w:lang w:val="en-US" w:eastAsia="en-US"/>
              </w:rPr>
              <w:t>詞彙運用正確而富於變化,文句通順流暢</w:t>
            </w:r>
          </w:p>
          <w:p w14:paraId="5EF353AD" w14:textId="77777777" w:rsidR="003157CE" w:rsidRPr="003E0F17" w:rsidRDefault="003157CE" w:rsidP="00DF015F">
            <w:pPr>
              <w:suppressAutoHyphens w:val="0"/>
              <w:autoSpaceDE w:val="0"/>
              <w:autoSpaceDN w:val="0"/>
              <w:adjustRightInd w:val="0"/>
              <w:rPr>
                <w:rFonts w:ascii="新細明體" w:hAnsi="新細明體" w:cs="BiauKai"/>
                <w:lang w:val="en-US" w:eastAsia="en-US"/>
              </w:rPr>
            </w:pPr>
            <w:r w:rsidRPr="003E0F17">
              <w:rPr>
                <w:rFonts w:ascii="新細明體" w:hAnsi="新細明體" w:cs="BiauKai" w:hint="eastAsia"/>
                <w:lang w:val="en-US" w:eastAsia="en-US"/>
              </w:rPr>
              <w:t>﹣</w:t>
            </w:r>
            <w:proofErr w:type="spellStart"/>
            <w:r w:rsidRPr="003E0F17">
              <w:rPr>
                <w:rFonts w:ascii="新細明體" w:hAnsi="新細明體" w:cs="BiauKai" w:hint="eastAsia"/>
                <w:lang w:val="en-US" w:eastAsia="en-US"/>
              </w:rPr>
              <w:t>使用適合情境和意圖的語域</w:t>
            </w:r>
            <w:proofErr w:type="spellEnd"/>
          </w:p>
          <w:p w14:paraId="37DDEEBD" w14:textId="77777777" w:rsidR="003157CE" w:rsidRPr="003E0F17" w:rsidRDefault="003157CE" w:rsidP="00DF015F">
            <w:pPr>
              <w:suppressAutoHyphens w:val="0"/>
              <w:autoSpaceDE w:val="0"/>
              <w:autoSpaceDN w:val="0"/>
              <w:adjustRightInd w:val="0"/>
              <w:rPr>
                <w:rFonts w:ascii="新細明體" w:hAnsi="新細明體" w:cs="BiauKai"/>
                <w:lang w:val="en-US" w:eastAsia="en-US"/>
              </w:rPr>
            </w:pPr>
            <w:r w:rsidRPr="003E0F17">
              <w:rPr>
                <w:rFonts w:ascii="新細明體" w:hAnsi="新細明體" w:cs="BiauKai" w:hint="eastAsia"/>
                <w:lang w:val="en-US" w:eastAsia="en-US"/>
              </w:rPr>
              <w:t>﹣</w:t>
            </w:r>
            <w:proofErr w:type="spellStart"/>
            <w:r w:rsidRPr="003E0F17">
              <w:rPr>
                <w:rFonts w:ascii="新細明體" w:hAnsi="新細明體" w:cs="BiauKai" w:hint="eastAsia"/>
                <w:lang w:val="en-US" w:eastAsia="en-US"/>
              </w:rPr>
              <w:t>標點符號運用得當</w:t>
            </w:r>
            <w:proofErr w:type="gramStart"/>
            <w:r w:rsidRPr="003E0F17">
              <w:rPr>
                <w:rFonts w:ascii="新細明體" w:hAnsi="新細明體" w:cs="BiauKai" w:hint="eastAsia"/>
                <w:lang w:val="en-US" w:eastAsia="en-US"/>
              </w:rPr>
              <w:t>,文字書寫正確</w:t>
            </w:r>
            <w:proofErr w:type="spellEnd"/>
            <w:proofErr w:type="gramEnd"/>
          </w:p>
          <w:p w14:paraId="581C88CC" w14:textId="77777777" w:rsidR="003157CE" w:rsidRPr="003E0F17" w:rsidRDefault="003157CE" w:rsidP="00DF015F">
            <w:pPr>
              <w:autoSpaceDE w:val="0"/>
              <w:snapToGrid w:val="0"/>
              <w:rPr>
                <w:rFonts w:ascii="新細明體" w:hAnsi="新細明體" w:cs="SimSun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8E688" w14:textId="77777777" w:rsidR="003157CE" w:rsidRPr="003E0F17" w:rsidRDefault="003157CE" w:rsidP="00DF015F">
            <w:pPr>
              <w:pStyle w:val="PlainText1"/>
              <w:snapToGrid w:val="0"/>
              <w:jc w:val="center"/>
              <w:rPr>
                <w:rFonts w:ascii="新細明體" w:hAnsi="新細明體"/>
                <w:sz w:val="24"/>
                <w:szCs w:val="24"/>
                <w:lang w:val="en-US"/>
              </w:rPr>
            </w:pPr>
          </w:p>
          <w:p w14:paraId="2570C2E1" w14:textId="77777777" w:rsidR="003157CE" w:rsidRPr="003E0F17" w:rsidRDefault="003157CE" w:rsidP="00DF015F">
            <w:pPr>
              <w:pStyle w:val="PlainText1"/>
              <w:snapToGrid w:val="0"/>
              <w:jc w:val="center"/>
              <w:rPr>
                <w:rFonts w:ascii="新細明體" w:hAnsi="新細明體"/>
                <w:sz w:val="24"/>
                <w:szCs w:val="24"/>
                <w:lang w:val="en-US"/>
              </w:rPr>
            </w:pPr>
          </w:p>
          <w:p w14:paraId="71F0F28C" w14:textId="77777777" w:rsidR="003157CE" w:rsidRPr="003E0F17" w:rsidRDefault="003157CE" w:rsidP="00DF015F">
            <w:pPr>
              <w:pStyle w:val="PlainText1"/>
              <w:snapToGrid w:val="0"/>
              <w:jc w:val="center"/>
              <w:rPr>
                <w:rFonts w:ascii="新細明體" w:hAnsi="新細明體"/>
                <w:sz w:val="24"/>
                <w:szCs w:val="24"/>
                <w:lang w:val="en-US"/>
              </w:rPr>
            </w:pPr>
          </w:p>
          <w:p w14:paraId="4395E9A2" w14:textId="77777777" w:rsidR="003157CE" w:rsidRPr="003E0F17" w:rsidRDefault="003157CE" w:rsidP="00DF015F">
            <w:pPr>
              <w:pStyle w:val="PlainText1"/>
              <w:snapToGrid w:val="0"/>
              <w:jc w:val="center"/>
              <w:rPr>
                <w:rFonts w:ascii="新細明體" w:hAnsi="新細明體"/>
                <w:sz w:val="24"/>
                <w:szCs w:val="24"/>
                <w:lang w:val="en-US"/>
              </w:rPr>
            </w:pPr>
            <w:r w:rsidRPr="003E0F17">
              <w:rPr>
                <w:rFonts w:ascii="新細明體" w:hAnsi="新細明體"/>
                <w:sz w:val="24"/>
                <w:szCs w:val="24"/>
                <w:lang w:val="en-US"/>
              </w:rPr>
              <w:t>/ 10</w:t>
            </w:r>
          </w:p>
        </w:tc>
      </w:tr>
    </w:tbl>
    <w:p w14:paraId="0E5971C5" w14:textId="77777777" w:rsidR="003157CE" w:rsidRPr="003E0F17" w:rsidRDefault="003157CE" w:rsidP="003157CE">
      <w:pPr>
        <w:rPr>
          <w:rFonts w:ascii="新細明體" w:hAnsi="新細明體"/>
        </w:rPr>
      </w:pPr>
    </w:p>
    <w:p w14:paraId="186E5149" w14:textId="77777777" w:rsidR="003157CE" w:rsidRPr="003E0F17" w:rsidRDefault="003157CE" w:rsidP="003157CE">
      <w:pPr>
        <w:rPr>
          <w:rFonts w:ascii="新細明體" w:hAnsi="新細明體"/>
          <w:b/>
          <w:bCs/>
        </w:rPr>
      </w:pPr>
      <w:r w:rsidRPr="003E0F17">
        <w:rPr>
          <w:rFonts w:ascii="新細明體" w:hAnsi="新細明體" w:hint="eastAsia"/>
          <w:b/>
          <w:bCs/>
        </w:rPr>
        <w:t>指引：</w:t>
      </w:r>
    </w:p>
    <w:p w14:paraId="5B311245" w14:textId="12815693" w:rsidR="003157CE" w:rsidRPr="003E0F17" w:rsidRDefault="003157CE" w:rsidP="003157CE">
      <w:pPr>
        <w:rPr>
          <w:rFonts w:ascii="新細明體" w:hAnsi="新細明體"/>
          <w:bCs/>
        </w:rPr>
      </w:pPr>
      <w:r w:rsidRPr="003E0F17">
        <w:rPr>
          <w:rFonts w:ascii="新細明體" w:hAnsi="新細明體" w:hint="eastAsia"/>
          <w:bCs/>
        </w:rPr>
        <w:t>～ 複習</w:t>
      </w:r>
      <w:r w:rsidR="007358D8">
        <w:rPr>
          <w:rFonts w:ascii="新細明體" w:hAnsi="新細明體" w:hint="eastAsia"/>
          <w:bCs/>
        </w:rPr>
        <w:t>篇章《李小龍傳奇</w:t>
      </w:r>
      <w:r w:rsidRPr="003E0F17">
        <w:rPr>
          <w:rFonts w:ascii="新細明體" w:hAnsi="新細明體" w:hint="eastAsia"/>
          <w:bCs/>
        </w:rPr>
        <w:t>》</w:t>
      </w:r>
      <w:r w:rsidR="003E0F17">
        <w:rPr>
          <w:rFonts w:ascii="新細明體" w:hAnsi="新細明體" w:hint="eastAsia"/>
          <w:bCs/>
        </w:rPr>
        <w:t>，《差不多先生傳》</w:t>
      </w:r>
      <w:r w:rsidRPr="003E0F17">
        <w:rPr>
          <w:rFonts w:ascii="新細明體" w:hAnsi="新細明體" w:hint="eastAsia"/>
          <w:bCs/>
        </w:rPr>
        <w:t xml:space="preserve"> 及 </w:t>
      </w:r>
      <w:r w:rsidR="003E0F17">
        <w:rPr>
          <w:rFonts w:ascii="新細明體" w:hAnsi="新細明體" w:hint="eastAsia"/>
          <w:bCs/>
        </w:rPr>
        <w:t>《販夫風景》</w:t>
      </w:r>
    </w:p>
    <w:p w14:paraId="0496B61D" w14:textId="26FEE018" w:rsidR="003157CE" w:rsidRPr="003E0F17" w:rsidRDefault="003157CE" w:rsidP="003157CE">
      <w:pPr>
        <w:rPr>
          <w:rFonts w:ascii="新細明體" w:hAnsi="新細明體"/>
          <w:bCs/>
        </w:rPr>
      </w:pPr>
      <w:r w:rsidRPr="003E0F17">
        <w:rPr>
          <w:rFonts w:ascii="新細明體" w:hAnsi="新細明體" w:hint="eastAsia"/>
          <w:bCs/>
        </w:rPr>
        <w:t>～ 複習各種人物描寫</w:t>
      </w:r>
      <w:r w:rsidR="00EF7B83">
        <w:rPr>
          <w:rFonts w:ascii="新細明體" w:hAnsi="新細明體" w:hint="eastAsia"/>
          <w:bCs/>
        </w:rPr>
        <w:t>的</w:t>
      </w:r>
      <w:r w:rsidRPr="003E0F17">
        <w:rPr>
          <w:rFonts w:ascii="新細明體" w:hAnsi="新細明體" w:hint="eastAsia"/>
          <w:bCs/>
        </w:rPr>
        <w:t>方法</w:t>
      </w:r>
    </w:p>
    <w:p w14:paraId="24D5303B" w14:textId="6DFD3C4A" w:rsidR="003157CE" w:rsidRDefault="003157CE" w:rsidP="003157CE">
      <w:pPr>
        <w:rPr>
          <w:rFonts w:ascii="新細明體" w:hAnsi="新細明體"/>
          <w:bCs/>
        </w:rPr>
      </w:pPr>
      <w:r w:rsidRPr="003E0F17">
        <w:rPr>
          <w:rFonts w:ascii="新細明體" w:hAnsi="新細明體" w:hint="eastAsia"/>
          <w:bCs/>
        </w:rPr>
        <w:t xml:space="preserve">～ </w:t>
      </w:r>
      <w:r w:rsidR="00EF7B83">
        <w:rPr>
          <w:rFonts w:ascii="新細明體" w:hAnsi="新細明體" w:hint="eastAsia"/>
          <w:bCs/>
        </w:rPr>
        <w:t>能</w:t>
      </w:r>
      <w:r w:rsidR="00EF7B83">
        <w:rPr>
          <w:rFonts w:ascii="新細明體" w:hAnsi="新細明體" w:hint="eastAsia"/>
          <w:bCs/>
          <w:lang w:eastAsia="zh-TW"/>
        </w:rPr>
        <w:t>通</w:t>
      </w:r>
      <w:r w:rsidR="00EF7B83">
        <w:rPr>
          <w:rFonts w:ascii="新細明體" w:hAnsi="新細明體" w:hint="eastAsia"/>
          <w:bCs/>
        </w:rPr>
        <w:t>過</w:t>
      </w:r>
      <w:r w:rsidR="00985C3A">
        <w:rPr>
          <w:rFonts w:ascii="新細明體" w:hAnsi="新細明體" w:hint="eastAsia"/>
          <w:bCs/>
        </w:rPr>
        <w:t>事件</w:t>
      </w:r>
      <w:r w:rsidR="00985C3A">
        <w:rPr>
          <w:rFonts w:ascii="新細明體" w:hAnsi="新細明體" w:hint="eastAsia"/>
          <w:bCs/>
          <w:lang w:eastAsia="zh-TW"/>
        </w:rPr>
        <w:t>分析</w:t>
      </w:r>
      <w:r w:rsidRPr="003E0F17">
        <w:rPr>
          <w:rFonts w:ascii="新細明體" w:hAnsi="新細明體" w:hint="eastAsia"/>
          <w:bCs/>
        </w:rPr>
        <w:t>人物的特點</w:t>
      </w:r>
    </w:p>
    <w:p w14:paraId="7033AD2A" w14:textId="0D2C9472" w:rsidR="00985C3A" w:rsidRPr="003E0F17" w:rsidRDefault="00985C3A" w:rsidP="003157CE">
      <w:pPr>
        <w:rPr>
          <w:rFonts w:ascii="新細明體" w:hAnsi="新細明體"/>
          <w:bCs/>
        </w:rPr>
      </w:pPr>
      <w:r w:rsidRPr="003E0F17">
        <w:rPr>
          <w:rFonts w:ascii="新細明體" w:hAnsi="新細明體" w:hint="eastAsia"/>
          <w:bCs/>
        </w:rPr>
        <w:t>～</w:t>
      </w:r>
      <w:r>
        <w:rPr>
          <w:rFonts w:ascii="新細明體" w:hAnsi="新細明體" w:hint="eastAsia"/>
          <w:bCs/>
        </w:rPr>
        <w:t xml:space="preserve"> 能對人物性格作出評述</w:t>
      </w:r>
    </w:p>
    <w:p w14:paraId="21A81C08" w14:textId="527867D1" w:rsidR="003157CE" w:rsidRPr="003E0F17" w:rsidRDefault="003157CE" w:rsidP="003157CE">
      <w:pPr>
        <w:rPr>
          <w:rFonts w:ascii="新細明體" w:hAnsi="新細明體"/>
          <w:bCs/>
        </w:rPr>
      </w:pPr>
      <w:r w:rsidRPr="003E0F17">
        <w:rPr>
          <w:rFonts w:ascii="新細明體" w:hAnsi="新細明體" w:hint="eastAsia"/>
          <w:bCs/>
        </w:rPr>
        <w:t xml:space="preserve">～ </w:t>
      </w:r>
      <w:r w:rsidR="00985C3A">
        <w:rPr>
          <w:rFonts w:ascii="新細明體" w:hAnsi="新細明體" w:hint="eastAsia"/>
          <w:bCs/>
        </w:rPr>
        <w:t>能就作者觀點提出個人意見</w:t>
      </w:r>
    </w:p>
    <w:p w14:paraId="49481527" w14:textId="77777777" w:rsidR="003157CE" w:rsidRPr="003E0F17" w:rsidRDefault="003157CE" w:rsidP="003157CE">
      <w:pPr>
        <w:rPr>
          <w:rFonts w:ascii="新細明體" w:hAnsi="新細明體"/>
          <w:bCs/>
        </w:rPr>
      </w:pPr>
    </w:p>
    <w:p w14:paraId="55FD08FC" w14:textId="77777777" w:rsidR="001B3184" w:rsidRPr="003E0F17" w:rsidRDefault="001B3184">
      <w:pPr>
        <w:widowControl/>
        <w:suppressAutoHyphens w:val="0"/>
        <w:rPr>
          <w:rFonts w:ascii="新細明體" w:hAnsi="新細明體"/>
          <w:lang w:eastAsia="zh-TW"/>
        </w:rPr>
      </w:pPr>
    </w:p>
    <w:p w14:paraId="66470E5D" w14:textId="77777777" w:rsidR="003157CE" w:rsidRPr="003E0F17" w:rsidRDefault="003157CE" w:rsidP="003157CE">
      <w:pPr>
        <w:jc w:val="center"/>
        <w:rPr>
          <w:rFonts w:ascii="新細明體" w:hAnsi="新細明體"/>
        </w:rPr>
      </w:pPr>
    </w:p>
    <w:p w14:paraId="16159F1A" w14:textId="77777777" w:rsidR="00BC7C01" w:rsidRPr="003E0F17" w:rsidRDefault="00BC7C01" w:rsidP="003157CE">
      <w:pPr>
        <w:ind w:left="426" w:firstLine="850"/>
        <w:rPr>
          <w:rFonts w:ascii="新細明體" w:hAnsi="新細明體"/>
        </w:rPr>
      </w:pPr>
    </w:p>
    <w:sectPr w:rsidR="00BC7C01" w:rsidRPr="003E0F17" w:rsidSect="003157CE">
      <w:pgSz w:w="11900" w:h="16840"/>
      <w:pgMar w:top="1440" w:right="70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7CE"/>
    <w:rsid w:val="00007B98"/>
    <w:rsid w:val="000B73AC"/>
    <w:rsid w:val="00184B10"/>
    <w:rsid w:val="001B3184"/>
    <w:rsid w:val="00257258"/>
    <w:rsid w:val="003157CE"/>
    <w:rsid w:val="003E0F17"/>
    <w:rsid w:val="004A3626"/>
    <w:rsid w:val="005C7BD0"/>
    <w:rsid w:val="006535F7"/>
    <w:rsid w:val="00663654"/>
    <w:rsid w:val="00707E9F"/>
    <w:rsid w:val="007358D8"/>
    <w:rsid w:val="007C14CF"/>
    <w:rsid w:val="00814CCF"/>
    <w:rsid w:val="00823CD9"/>
    <w:rsid w:val="00985C3A"/>
    <w:rsid w:val="00A56E8A"/>
    <w:rsid w:val="00AA10EA"/>
    <w:rsid w:val="00BC7C01"/>
    <w:rsid w:val="00C82D47"/>
    <w:rsid w:val="00C83F40"/>
    <w:rsid w:val="00CB256D"/>
    <w:rsid w:val="00DB2A00"/>
    <w:rsid w:val="00EE1499"/>
    <w:rsid w:val="00EF7B83"/>
    <w:rsid w:val="00FD016B"/>
    <w:rsid w:val="00FE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4BDD8C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7CE"/>
    <w:pPr>
      <w:widowControl w:val="0"/>
      <w:suppressAutoHyphens/>
    </w:pPr>
    <w:rPr>
      <w:rFonts w:ascii="Times New Roman" w:eastAsia="新細明體" w:hAnsi="Times New Roman" w:cs="Times New Roman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inText1">
    <w:name w:val="Plain Text1"/>
    <w:basedOn w:val="Normal"/>
    <w:rsid w:val="003157CE"/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7CE"/>
    <w:pPr>
      <w:widowControl w:val="0"/>
      <w:suppressAutoHyphens/>
    </w:pPr>
    <w:rPr>
      <w:rFonts w:ascii="Times New Roman" w:eastAsia="新細明體" w:hAnsi="Times New Roman" w:cs="Times New Roman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inText1">
    <w:name w:val="Plain Text1"/>
    <w:basedOn w:val="Normal"/>
    <w:rsid w:val="003157CE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Macintosh Word</Application>
  <DocSecurity>0</DocSecurity>
  <Lines>4</Lines>
  <Paragraphs>1</Paragraphs>
  <ScaleCrop>false</ScaleCrop>
  <Company>Victoria Shanghai Academy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Ho, Wan Yi Eunice</dc:creator>
  <cp:keywords/>
  <dc:description/>
  <cp:lastModifiedBy>Ho, Wan Yi Eunice</cp:lastModifiedBy>
  <cp:revision>4</cp:revision>
  <cp:lastPrinted>2013-09-19T03:25:00Z</cp:lastPrinted>
  <dcterms:created xsi:type="dcterms:W3CDTF">2013-09-19T03:25:00Z</dcterms:created>
  <dcterms:modified xsi:type="dcterms:W3CDTF">2013-09-26T06:05:00Z</dcterms:modified>
</cp:coreProperties>
</file>